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8D42" w14:textId="77777777" w:rsidR="00D060DB" w:rsidRDefault="00D060DB" w:rsidP="00D060DB">
      <w:pPr>
        <w:pStyle w:val="Heading1"/>
      </w:pPr>
      <w:r>
        <w:t>Emergency Management Geomatics Community of Practice (EMGCP)</w:t>
      </w:r>
    </w:p>
    <w:p w14:paraId="1737D6C0" w14:textId="59BA2D57" w:rsidR="00D060DB" w:rsidRDefault="0066626E" w:rsidP="00D060DB">
      <w:bookmarkStart w:id="0" w:name="_Hlk157518188"/>
      <w:r>
        <w:t>February</w:t>
      </w:r>
      <w:r w:rsidR="00D060DB">
        <w:t xml:space="preserve"> </w:t>
      </w:r>
      <w:r w:rsidR="00CF72BD">
        <w:t>1</w:t>
      </w:r>
      <w:r>
        <w:t>4</w:t>
      </w:r>
      <w:r w:rsidR="00D060DB">
        <w:t>, 202</w:t>
      </w:r>
      <w:r>
        <w:t>4</w:t>
      </w:r>
      <w:r w:rsidR="00D060DB">
        <w:t xml:space="preserve"> – </w:t>
      </w:r>
      <w:r>
        <w:t>2</w:t>
      </w:r>
      <w:r w:rsidR="00D060DB">
        <w:t xml:space="preserve">:00 PM – </w:t>
      </w:r>
      <w:r>
        <w:t>3</w:t>
      </w:r>
      <w:r w:rsidR="00D060DB">
        <w:t>:00 PM E</w:t>
      </w:r>
      <w:r w:rsidR="006D63F7">
        <w:t>S</w:t>
      </w:r>
      <w:r w:rsidR="00D060DB">
        <w:t>T</w:t>
      </w:r>
    </w:p>
    <w:p w14:paraId="543638F3" w14:textId="77777777" w:rsidR="00D060DB" w:rsidRPr="00874898" w:rsidRDefault="00D060DB" w:rsidP="00D060DB">
      <w:pPr>
        <w:rPr>
          <w:rStyle w:val="Strong"/>
        </w:rPr>
      </w:pPr>
      <w:r w:rsidRPr="00874898">
        <w:rPr>
          <w:rStyle w:val="Strong"/>
        </w:rPr>
        <w:t>Agenda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55"/>
        <w:gridCol w:w="990"/>
        <w:gridCol w:w="6030"/>
        <w:gridCol w:w="2610"/>
      </w:tblGrid>
      <w:tr w:rsidR="00AF189E" w14:paraId="68B7B08C" w14:textId="4B05F35F" w:rsidTr="00627EAB">
        <w:trPr>
          <w:trHeight w:val="323"/>
        </w:trPr>
        <w:tc>
          <w:tcPr>
            <w:tcW w:w="355" w:type="dxa"/>
          </w:tcPr>
          <w:p w14:paraId="3F339AC5" w14:textId="77777777" w:rsidR="00AF189E" w:rsidRDefault="00AF189E" w:rsidP="00CE6B71">
            <w:r>
              <w:t>1</w:t>
            </w:r>
          </w:p>
        </w:tc>
        <w:tc>
          <w:tcPr>
            <w:tcW w:w="990" w:type="dxa"/>
          </w:tcPr>
          <w:p w14:paraId="39C53EE6" w14:textId="77777777" w:rsidR="00AF189E" w:rsidRDefault="00AF189E" w:rsidP="00CE6B71">
            <w:r>
              <w:t>5 min</w:t>
            </w:r>
          </w:p>
        </w:tc>
        <w:tc>
          <w:tcPr>
            <w:tcW w:w="6030" w:type="dxa"/>
          </w:tcPr>
          <w:p w14:paraId="32592893" w14:textId="77452888" w:rsidR="00AF189E" w:rsidRDefault="00AF189E" w:rsidP="00CE6B71">
            <w:pPr>
              <w:rPr>
                <w:b/>
                <w:bCs/>
              </w:rPr>
            </w:pPr>
            <w:r w:rsidRPr="00874898">
              <w:rPr>
                <w:b/>
                <w:bCs/>
              </w:rPr>
              <w:t>Welcome</w:t>
            </w:r>
            <w:r>
              <w:rPr>
                <w:b/>
                <w:bCs/>
              </w:rPr>
              <w:t xml:space="preserve"> and </w:t>
            </w:r>
            <w:r w:rsidR="007D3C21">
              <w:rPr>
                <w:b/>
                <w:bCs/>
              </w:rPr>
              <w:t>Terms of Reference</w:t>
            </w:r>
          </w:p>
          <w:p w14:paraId="3D831489" w14:textId="5056F09A" w:rsidR="00C00E99" w:rsidRPr="00AF189E" w:rsidRDefault="00C00E99" w:rsidP="00CE6B71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3E565303" w14:textId="4917825F" w:rsidR="00AF189E" w:rsidRPr="00AF189E" w:rsidRDefault="00AF189E" w:rsidP="00CE6B71">
            <w:r>
              <w:t>Darlene Tran, GOC Geomatics</w:t>
            </w:r>
          </w:p>
        </w:tc>
      </w:tr>
      <w:tr w:rsidR="00627EAB" w14:paraId="3569B6D5" w14:textId="77777777" w:rsidTr="00627EAB">
        <w:trPr>
          <w:trHeight w:val="323"/>
        </w:trPr>
        <w:tc>
          <w:tcPr>
            <w:tcW w:w="355" w:type="dxa"/>
          </w:tcPr>
          <w:p w14:paraId="0EE01A15" w14:textId="19E08416" w:rsidR="00627EAB" w:rsidRDefault="00627EAB" w:rsidP="00CE6B71">
            <w:r>
              <w:t>2</w:t>
            </w:r>
          </w:p>
        </w:tc>
        <w:tc>
          <w:tcPr>
            <w:tcW w:w="990" w:type="dxa"/>
          </w:tcPr>
          <w:p w14:paraId="46553DB1" w14:textId="631F32FB" w:rsidR="00627EAB" w:rsidRDefault="00627EAB" w:rsidP="00CE6B71">
            <w:r>
              <w:t>10 min</w:t>
            </w:r>
          </w:p>
        </w:tc>
        <w:tc>
          <w:tcPr>
            <w:tcW w:w="6030" w:type="dxa"/>
          </w:tcPr>
          <w:p w14:paraId="053DAC32" w14:textId="6B59F08A" w:rsidR="00627EAB" w:rsidRDefault="00627EAB" w:rsidP="00CE6B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GOC Geomatics Surge </w:t>
            </w:r>
            <w:r w:rsidR="000768B8">
              <w:rPr>
                <w:b/>
                <w:bCs/>
              </w:rPr>
              <w:t>Support</w:t>
            </w:r>
            <w:r>
              <w:rPr>
                <w:b/>
                <w:bCs/>
              </w:rPr>
              <w:t xml:space="preserve"> </w:t>
            </w:r>
            <w:r w:rsidR="000768B8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Wildfires</w:t>
            </w:r>
          </w:p>
          <w:p w14:paraId="756139E2" w14:textId="77777777" w:rsidR="000768B8" w:rsidRPr="000768B8" w:rsidRDefault="000768B8" w:rsidP="000768B8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>Our experience</w:t>
            </w:r>
          </w:p>
          <w:p w14:paraId="19A6E927" w14:textId="77777777" w:rsidR="000768B8" w:rsidRPr="000768B8" w:rsidRDefault="000768B8" w:rsidP="000768B8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>Lessons learned</w:t>
            </w:r>
          </w:p>
          <w:p w14:paraId="4F2C93A1" w14:textId="0487AC92" w:rsidR="000768B8" w:rsidRPr="000768B8" w:rsidRDefault="000768B8" w:rsidP="000768B8">
            <w:pPr>
              <w:pStyle w:val="ListParagraph"/>
              <w:rPr>
                <w:b/>
                <w:bCs/>
              </w:rPr>
            </w:pPr>
          </w:p>
        </w:tc>
        <w:tc>
          <w:tcPr>
            <w:tcW w:w="2610" w:type="dxa"/>
          </w:tcPr>
          <w:p w14:paraId="7C2869A4" w14:textId="2CD7EC4B" w:rsidR="00627EAB" w:rsidRDefault="00627EAB" w:rsidP="00CE6B71">
            <w:r>
              <w:t>Cameron Bouchard, GOC Geomatics</w:t>
            </w:r>
          </w:p>
        </w:tc>
      </w:tr>
      <w:tr w:rsidR="00627EAB" w14:paraId="0D4136D0" w14:textId="77777777" w:rsidTr="00627EAB">
        <w:trPr>
          <w:trHeight w:val="323"/>
        </w:trPr>
        <w:tc>
          <w:tcPr>
            <w:tcW w:w="355" w:type="dxa"/>
          </w:tcPr>
          <w:p w14:paraId="001CF1F7" w14:textId="7290D58E" w:rsidR="00627EAB" w:rsidRDefault="00627EAB" w:rsidP="00CE6B71">
            <w:r>
              <w:t>3</w:t>
            </w:r>
          </w:p>
        </w:tc>
        <w:tc>
          <w:tcPr>
            <w:tcW w:w="990" w:type="dxa"/>
          </w:tcPr>
          <w:p w14:paraId="717B52AA" w14:textId="2294BA86" w:rsidR="00627EAB" w:rsidRDefault="00627EAB" w:rsidP="00CE6B71">
            <w:r>
              <w:t>10 min</w:t>
            </w:r>
          </w:p>
        </w:tc>
        <w:tc>
          <w:tcPr>
            <w:tcW w:w="6030" w:type="dxa"/>
          </w:tcPr>
          <w:p w14:paraId="72A8599D" w14:textId="77777777" w:rsidR="00627EAB" w:rsidRDefault="00627EAB" w:rsidP="00CE6B71">
            <w:pPr>
              <w:rPr>
                <w:b/>
                <w:bCs/>
              </w:rPr>
            </w:pPr>
            <w:r>
              <w:rPr>
                <w:b/>
                <w:bCs/>
              </w:rPr>
              <w:t>Surge Capacity Volunteer Team – Spring Flooding</w:t>
            </w:r>
          </w:p>
          <w:p w14:paraId="231F3DF8" w14:textId="7F7565E8" w:rsidR="000768B8" w:rsidRPr="00627EAB" w:rsidRDefault="000768B8" w:rsidP="00CE6B71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00991EDA" w14:textId="6FF8A410" w:rsidR="00627EAB" w:rsidRDefault="00627EAB" w:rsidP="00CE6B71">
            <w:r>
              <w:rPr>
                <w:rStyle w:val="ui-provider"/>
              </w:rPr>
              <w:t xml:space="preserve">Brad </w:t>
            </w:r>
            <w:proofErr w:type="spellStart"/>
            <w:r>
              <w:rPr>
                <w:rStyle w:val="ui-provider"/>
              </w:rPr>
              <w:t>Lehrbass</w:t>
            </w:r>
            <w:proofErr w:type="spellEnd"/>
            <w:r>
              <w:rPr>
                <w:rStyle w:val="ui-provider"/>
              </w:rPr>
              <w:t>,</w:t>
            </w:r>
            <w:r>
              <w:rPr>
                <w:rStyle w:val="ui-provider"/>
              </w:rPr>
              <w:t xml:space="preserve"> EGS </w:t>
            </w:r>
            <w:proofErr w:type="spellStart"/>
            <w:r>
              <w:rPr>
                <w:rStyle w:val="ui-provider"/>
              </w:rPr>
              <w:t>NRCan</w:t>
            </w:r>
            <w:proofErr w:type="spellEnd"/>
          </w:p>
        </w:tc>
      </w:tr>
      <w:tr w:rsidR="00AF189E" w14:paraId="2358FEC5" w14:textId="10BB74AE" w:rsidTr="00627EAB">
        <w:tc>
          <w:tcPr>
            <w:tcW w:w="355" w:type="dxa"/>
          </w:tcPr>
          <w:p w14:paraId="69FCD076" w14:textId="38CA34E1" w:rsidR="00AF189E" w:rsidRDefault="00E03941" w:rsidP="00CE6B71">
            <w:r>
              <w:t>4</w:t>
            </w:r>
          </w:p>
        </w:tc>
        <w:tc>
          <w:tcPr>
            <w:tcW w:w="990" w:type="dxa"/>
          </w:tcPr>
          <w:p w14:paraId="22D62466" w14:textId="691D2F3C" w:rsidR="00AF189E" w:rsidRDefault="007D3C21" w:rsidP="00AF189E">
            <w:r>
              <w:t>3</w:t>
            </w:r>
            <w:r w:rsidR="002C150F">
              <w:t>0</w:t>
            </w:r>
            <w:r w:rsidR="00AF189E">
              <w:t xml:space="preserve"> min </w:t>
            </w:r>
          </w:p>
        </w:tc>
        <w:tc>
          <w:tcPr>
            <w:tcW w:w="6030" w:type="dxa"/>
          </w:tcPr>
          <w:p w14:paraId="0F18C826" w14:textId="3D2728C9" w:rsidR="002B0421" w:rsidRPr="007D3C21" w:rsidRDefault="007D3C21" w:rsidP="002B0421">
            <w:pPr>
              <w:rPr>
                <w:b/>
                <w:bCs/>
              </w:rPr>
            </w:pPr>
            <w:bookmarkStart w:id="1" w:name="_Hlk149916823"/>
            <w:r>
              <w:rPr>
                <w:b/>
                <w:bCs/>
              </w:rPr>
              <w:t>Geomatics Surge Capacity</w:t>
            </w:r>
          </w:p>
          <w:p w14:paraId="565CE4F2" w14:textId="26CAF7A8" w:rsidR="00AF189E" w:rsidRDefault="007D3C21" w:rsidP="002C150F">
            <w:pPr>
              <w:pStyle w:val="ListParagraph"/>
              <w:numPr>
                <w:ilvl w:val="0"/>
                <w:numId w:val="1"/>
              </w:numPr>
            </w:pPr>
            <w:r>
              <w:t xml:space="preserve">How the Geomatics shops can share their resources before and during events? </w:t>
            </w:r>
          </w:p>
          <w:p w14:paraId="31F5AC91" w14:textId="745044E0" w:rsidR="007D3C21" w:rsidRDefault="007D3C21" w:rsidP="002C150F">
            <w:pPr>
              <w:pStyle w:val="ListParagraph"/>
              <w:numPr>
                <w:ilvl w:val="0"/>
                <w:numId w:val="1"/>
              </w:numPr>
            </w:pPr>
            <w:r>
              <w:t>Can we set up these connections in advance?</w:t>
            </w:r>
          </w:p>
          <w:p w14:paraId="33408DCC" w14:textId="530CF813" w:rsidR="007D3C21" w:rsidRDefault="007D3C21" w:rsidP="002C150F">
            <w:pPr>
              <w:pStyle w:val="ListParagraph"/>
              <w:numPr>
                <w:ilvl w:val="0"/>
                <w:numId w:val="1"/>
              </w:numPr>
            </w:pPr>
            <w:r>
              <w:t>Who is willing to lend out support (personnel or data)</w:t>
            </w:r>
          </w:p>
          <w:p w14:paraId="4CA6A287" w14:textId="77777777" w:rsidR="00C00E99" w:rsidRDefault="007D3C21" w:rsidP="00C00E99">
            <w:pPr>
              <w:pStyle w:val="ListParagraph"/>
              <w:numPr>
                <w:ilvl w:val="0"/>
                <w:numId w:val="1"/>
              </w:numPr>
            </w:pPr>
            <w:r>
              <w:t>Who would be interested in receiving support?</w:t>
            </w:r>
            <w:bookmarkEnd w:id="1"/>
          </w:p>
          <w:p w14:paraId="6B1F1AEE" w14:textId="6790F356" w:rsidR="000768B8" w:rsidRDefault="000768B8" w:rsidP="000768B8">
            <w:pPr>
              <w:pStyle w:val="ListParagraph"/>
            </w:pPr>
          </w:p>
        </w:tc>
        <w:tc>
          <w:tcPr>
            <w:tcW w:w="2610" w:type="dxa"/>
          </w:tcPr>
          <w:p w14:paraId="027801D8" w14:textId="552E3B4B" w:rsidR="00AF189E" w:rsidRPr="0098654E" w:rsidRDefault="0098654E" w:rsidP="0098654E">
            <w:r>
              <w:t>All participants</w:t>
            </w:r>
          </w:p>
        </w:tc>
      </w:tr>
      <w:tr w:rsidR="007D3C21" w14:paraId="2376E0C5" w14:textId="77777777" w:rsidTr="00627EAB">
        <w:trPr>
          <w:trHeight w:val="440"/>
        </w:trPr>
        <w:tc>
          <w:tcPr>
            <w:tcW w:w="355" w:type="dxa"/>
          </w:tcPr>
          <w:p w14:paraId="63ED43EE" w14:textId="50104651" w:rsidR="007D3C21" w:rsidRDefault="007D3C21" w:rsidP="00CE6B71">
            <w:r>
              <w:t>5</w:t>
            </w:r>
          </w:p>
        </w:tc>
        <w:tc>
          <w:tcPr>
            <w:tcW w:w="990" w:type="dxa"/>
          </w:tcPr>
          <w:p w14:paraId="2053DD07" w14:textId="289D7AC7" w:rsidR="007D3C21" w:rsidRDefault="007D3C21" w:rsidP="00CE6B71">
            <w:r>
              <w:t>5 min</w:t>
            </w:r>
          </w:p>
        </w:tc>
        <w:tc>
          <w:tcPr>
            <w:tcW w:w="6030" w:type="dxa"/>
          </w:tcPr>
          <w:p w14:paraId="26DC7619" w14:textId="77777777" w:rsidR="007D3C21" w:rsidRDefault="007D3C21" w:rsidP="00CE6B71">
            <w:pPr>
              <w:rPr>
                <w:b/>
                <w:bCs/>
              </w:rPr>
            </w:pPr>
            <w:r>
              <w:rPr>
                <w:b/>
                <w:bCs/>
              </w:rPr>
              <w:t>Round Table</w:t>
            </w:r>
            <w:r w:rsidR="00627EAB">
              <w:rPr>
                <w:b/>
                <w:bCs/>
              </w:rPr>
              <w:t xml:space="preserve"> and Closing</w:t>
            </w:r>
          </w:p>
          <w:p w14:paraId="17D16E53" w14:textId="77777777" w:rsidR="000768B8" w:rsidRDefault="000768B8" w:rsidP="000768B8">
            <w:pPr>
              <w:pStyle w:val="ListParagraph"/>
              <w:numPr>
                <w:ilvl w:val="0"/>
                <w:numId w:val="7"/>
              </w:numPr>
            </w:pPr>
            <w:r w:rsidRPr="000768B8">
              <w:t>Call for presentations</w:t>
            </w:r>
            <w:r>
              <w:t xml:space="preserve"> and topics of discussion for next meeting</w:t>
            </w:r>
          </w:p>
          <w:p w14:paraId="4C5307AB" w14:textId="120CC7F0" w:rsidR="000768B8" w:rsidRPr="000768B8" w:rsidRDefault="000768B8" w:rsidP="000768B8">
            <w:pPr>
              <w:pStyle w:val="ListParagraph"/>
            </w:pPr>
          </w:p>
        </w:tc>
        <w:tc>
          <w:tcPr>
            <w:tcW w:w="2610" w:type="dxa"/>
          </w:tcPr>
          <w:p w14:paraId="285A18D1" w14:textId="3F98ECD9" w:rsidR="007D3C21" w:rsidRPr="00D060DB" w:rsidRDefault="00627EAB" w:rsidP="00CE6B71">
            <w:r>
              <w:t>All participants</w:t>
            </w:r>
          </w:p>
        </w:tc>
      </w:tr>
      <w:bookmarkEnd w:id="0"/>
    </w:tbl>
    <w:p w14:paraId="114452D5" w14:textId="052A6F4D" w:rsidR="00501A0D" w:rsidRDefault="00501A0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fr-CA"/>
        </w:rPr>
      </w:pPr>
    </w:p>
    <w:p w14:paraId="4197226C" w14:textId="77777777" w:rsidR="00501A0D" w:rsidRDefault="00501A0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fr-CA"/>
        </w:rPr>
      </w:pPr>
      <w:r>
        <w:rPr>
          <w:lang w:val="fr-CA"/>
        </w:rPr>
        <w:br w:type="page"/>
      </w:r>
    </w:p>
    <w:p w14:paraId="13935834" w14:textId="47FCA01C" w:rsidR="00D060DB" w:rsidRPr="00D060DB" w:rsidRDefault="00D060DB" w:rsidP="006D63F7">
      <w:pPr>
        <w:pStyle w:val="Heading1"/>
        <w:ind w:left="720" w:right="-990" w:hanging="720"/>
        <w:rPr>
          <w:lang w:val="fr-CA"/>
        </w:rPr>
      </w:pPr>
      <w:r w:rsidRPr="00D060DB">
        <w:rPr>
          <w:lang w:val="fr-CA"/>
        </w:rPr>
        <w:lastRenderedPageBreak/>
        <w:t>Communauté de pratique en géomatique pour la gestion des urgences</w:t>
      </w:r>
      <w:r w:rsidR="006D63F7">
        <w:rPr>
          <w:lang w:val="fr-CA"/>
        </w:rPr>
        <w:t xml:space="preserve"> </w:t>
      </w:r>
      <w:r w:rsidRPr="00D060DB">
        <w:rPr>
          <w:lang w:val="fr-CA"/>
        </w:rPr>
        <w:t>(</w:t>
      </w:r>
      <w:r>
        <w:rPr>
          <w:lang w:val="fr-CA"/>
        </w:rPr>
        <w:t>CPGGU</w:t>
      </w:r>
      <w:r w:rsidRPr="00D060DB">
        <w:rPr>
          <w:lang w:val="fr-CA"/>
        </w:rPr>
        <w:t>)</w:t>
      </w:r>
    </w:p>
    <w:p w14:paraId="565FA853" w14:textId="77777777" w:rsidR="00496CD6" w:rsidRDefault="00496CD6" w:rsidP="00496CD6">
      <w:pPr>
        <w:rPr>
          <w:lang w:val="fr-CA"/>
        </w:rPr>
      </w:pPr>
      <w:r>
        <w:rPr>
          <w:lang w:val="fr-CA"/>
        </w:rPr>
        <w:t>14 février 2024 – 14h00  – 15h00 HNE</w:t>
      </w:r>
    </w:p>
    <w:p w14:paraId="2EC969E5" w14:textId="77777777" w:rsidR="00496CD6" w:rsidRDefault="00496CD6" w:rsidP="00496CD6">
      <w:pPr>
        <w:rPr>
          <w:rStyle w:val="Strong"/>
          <w:lang w:val="en-CA"/>
        </w:rPr>
      </w:pPr>
      <w:r>
        <w:rPr>
          <w:rStyle w:val="Strong"/>
        </w:rPr>
        <w:t>Agenda</w:t>
      </w:r>
    </w:p>
    <w:tbl>
      <w:tblPr>
        <w:tblW w:w="9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990"/>
        <w:gridCol w:w="6030"/>
        <w:gridCol w:w="2610"/>
      </w:tblGrid>
      <w:tr w:rsidR="00501A0D" w14:paraId="2FEBDB53" w14:textId="77777777" w:rsidTr="00496CD6">
        <w:trPr>
          <w:trHeight w:val="323"/>
        </w:trPr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045B0" w14:textId="4A74AB16" w:rsidR="00501A0D" w:rsidRDefault="00501A0D" w:rsidP="00501A0D">
            <w: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666D" w14:textId="7FFD2C98" w:rsidR="00501A0D" w:rsidRDefault="00501A0D" w:rsidP="00501A0D">
            <w:r>
              <w:t>5 min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BE7A" w14:textId="77777777" w:rsidR="00501A0D" w:rsidRDefault="00501A0D" w:rsidP="00501A0D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Bienvenue et cadre de référence</w:t>
            </w:r>
          </w:p>
          <w:p w14:paraId="23D9CFC7" w14:textId="77777777" w:rsidR="00501A0D" w:rsidRDefault="00501A0D" w:rsidP="00501A0D">
            <w:pPr>
              <w:rPr>
                <w:b/>
                <w:bCs/>
                <w:lang w:val="fr-CA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4C44E" w14:textId="14E84BC3" w:rsidR="00501A0D" w:rsidRDefault="00501A0D" w:rsidP="00501A0D">
            <w:r>
              <w:t>Darlene Tran, Géomatique COG</w:t>
            </w:r>
          </w:p>
        </w:tc>
      </w:tr>
      <w:tr w:rsidR="00501A0D" w14:paraId="0D3DBB46" w14:textId="77777777" w:rsidTr="00496CD6">
        <w:trPr>
          <w:trHeight w:val="323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9C3B7" w14:textId="10CD2339" w:rsidR="00501A0D" w:rsidRDefault="00501A0D" w:rsidP="00501A0D"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5FEAC" w14:textId="5C1314B8" w:rsidR="00501A0D" w:rsidRDefault="00501A0D" w:rsidP="00501A0D">
            <w:r>
              <w:t>10 min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65CCA" w14:textId="77777777" w:rsidR="00501A0D" w:rsidRDefault="00501A0D" w:rsidP="00501A0D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Capacité d’intensification de l’équipe géomatique du COG – Feux de forêt</w:t>
            </w:r>
          </w:p>
          <w:p w14:paraId="0E429CE9" w14:textId="77777777" w:rsidR="00501A0D" w:rsidRDefault="00501A0D" w:rsidP="00501A0D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eastAsia="Times New Roman"/>
                <w:lang w:val="fr-CA"/>
              </w:rPr>
            </w:pPr>
            <w:r>
              <w:rPr>
                <w:rFonts w:eastAsia="Times New Roman"/>
                <w:lang w:val="fr-CA"/>
              </w:rPr>
              <w:t>Notre expérience</w:t>
            </w:r>
          </w:p>
          <w:p w14:paraId="5067F95B" w14:textId="2C8A3CDC" w:rsidR="00501A0D" w:rsidRPr="00501A0D" w:rsidRDefault="00501A0D" w:rsidP="00501A0D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val="fr-CA"/>
              </w:rPr>
            </w:pPr>
            <w:r w:rsidRPr="00501A0D">
              <w:rPr>
                <w:rFonts w:eastAsia="Times New Roman"/>
                <w:lang w:val="fr-CA"/>
              </w:rPr>
              <w:t>Leçons apprises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5EEFA" w14:textId="10936B92" w:rsidR="00501A0D" w:rsidRDefault="00501A0D" w:rsidP="00501A0D">
            <w:r>
              <w:t>Cameron Bouchard, Géomatique COG</w:t>
            </w:r>
          </w:p>
        </w:tc>
      </w:tr>
      <w:tr w:rsidR="00501A0D" w14:paraId="709741AE" w14:textId="77777777" w:rsidTr="00496CD6">
        <w:trPr>
          <w:trHeight w:val="323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626BA" w14:textId="473862B2" w:rsidR="00501A0D" w:rsidRDefault="00501A0D" w:rsidP="00501A0D"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86D2F" w14:textId="7E4FB0EF" w:rsidR="00501A0D" w:rsidRDefault="00501A0D" w:rsidP="00501A0D">
            <w:r>
              <w:t>10 min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18615" w14:textId="0B8AA44B" w:rsidR="00501A0D" w:rsidRDefault="00501A0D" w:rsidP="00501A0D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Équipe bénévole en capacité d’intensification – Crue printanière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19D95" w14:textId="460DAE87" w:rsidR="00501A0D" w:rsidRDefault="00501A0D" w:rsidP="00501A0D">
            <w:r>
              <w:rPr>
                <w:rStyle w:val="ui-provider"/>
              </w:rPr>
              <w:t xml:space="preserve">Brad </w:t>
            </w:r>
            <w:proofErr w:type="spellStart"/>
            <w:r>
              <w:rPr>
                <w:rStyle w:val="ui-provider"/>
              </w:rPr>
              <w:t>Lehrbass</w:t>
            </w:r>
            <w:proofErr w:type="spellEnd"/>
            <w:r>
              <w:rPr>
                <w:rStyle w:val="ui-provider"/>
              </w:rPr>
              <w:t xml:space="preserve">, SGU </w:t>
            </w:r>
            <w:proofErr w:type="spellStart"/>
            <w:r>
              <w:rPr>
                <w:rStyle w:val="ui-provider"/>
              </w:rPr>
              <w:t>RNCan</w:t>
            </w:r>
            <w:proofErr w:type="spellEnd"/>
          </w:p>
        </w:tc>
      </w:tr>
      <w:tr w:rsidR="00501A0D" w14:paraId="0D2B1C56" w14:textId="77777777" w:rsidTr="00496CD6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A745" w14:textId="4B4A72AE" w:rsidR="00501A0D" w:rsidRDefault="00501A0D" w:rsidP="00501A0D">
            <w: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0F408" w14:textId="5F801098" w:rsidR="00501A0D" w:rsidRDefault="00501A0D" w:rsidP="00501A0D">
            <w:r>
              <w:t xml:space="preserve">30 min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882E4" w14:textId="77777777" w:rsidR="00501A0D" w:rsidRDefault="00501A0D" w:rsidP="00501A0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Capacité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d’intensification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géomatique</w:t>
            </w:r>
            <w:proofErr w:type="spellEnd"/>
          </w:p>
          <w:p w14:paraId="42222F88" w14:textId="77777777" w:rsidR="00501A0D" w:rsidRDefault="00501A0D" w:rsidP="00501A0D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eastAsia="Times New Roman"/>
                <w:lang w:val="fr-CA"/>
              </w:rPr>
            </w:pPr>
            <w:r>
              <w:rPr>
                <w:rFonts w:eastAsia="Times New Roman"/>
                <w:lang w:val="fr-CA"/>
              </w:rPr>
              <w:t xml:space="preserve">Comment les équipes de géomatique peuvent-elles partager leurs ressources en préparation et au cours d’événements ? </w:t>
            </w:r>
          </w:p>
          <w:p w14:paraId="348651EB" w14:textId="77777777" w:rsidR="00501A0D" w:rsidRDefault="00501A0D" w:rsidP="00501A0D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eastAsia="Times New Roman"/>
                <w:lang w:val="fr-CA"/>
              </w:rPr>
            </w:pPr>
            <w:r>
              <w:rPr>
                <w:rFonts w:eastAsia="Times New Roman"/>
                <w:lang w:val="fr-CA"/>
              </w:rPr>
              <w:t>Pouvons-nous établir ces connexions de manière proactive ?</w:t>
            </w:r>
          </w:p>
          <w:p w14:paraId="20017239" w14:textId="77777777" w:rsidR="00501A0D" w:rsidRDefault="00501A0D" w:rsidP="00501A0D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eastAsia="Times New Roman"/>
                <w:lang w:val="fr-CA"/>
              </w:rPr>
            </w:pPr>
            <w:r>
              <w:rPr>
                <w:rFonts w:eastAsia="Times New Roman"/>
                <w:lang w:val="fr-CA"/>
              </w:rPr>
              <w:t>Qui serait disposé à apporter son soutien (personnel ou données) ?</w:t>
            </w:r>
          </w:p>
          <w:p w14:paraId="3116EA08" w14:textId="7287C3FA" w:rsidR="00501A0D" w:rsidRDefault="00501A0D" w:rsidP="00501A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lang w:val="fr-CA"/>
              </w:rPr>
            </w:pPr>
            <w:r>
              <w:rPr>
                <w:rFonts w:eastAsia="Times New Roman"/>
                <w:lang w:val="fr-CA"/>
              </w:rPr>
              <w:t>Qui serait intéressé à recevoir un soutien ?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CF68B" w14:textId="1F9EC24A" w:rsidR="00501A0D" w:rsidRDefault="00501A0D" w:rsidP="00501A0D">
            <w:r>
              <w:t>Tous les participants</w:t>
            </w:r>
          </w:p>
        </w:tc>
      </w:tr>
      <w:tr w:rsidR="00501A0D" w14:paraId="4852C0D5" w14:textId="77777777" w:rsidTr="00496CD6">
        <w:trPr>
          <w:trHeight w:val="440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AC557" w14:textId="447E0DDB" w:rsidR="00501A0D" w:rsidRDefault="00501A0D" w:rsidP="00501A0D">
            <w: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79FD" w14:textId="4DD6F582" w:rsidR="00501A0D" w:rsidRDefault="00501A0D" w:rsidP="00501A0D">
            <w:r>
              <w:t>5 min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FF921" w14:textId="77777777" w:rsidR="00501A0D" w:rsidRPr="00501A0D" w:rsidRDefault="00501A0D" w:rsidP="00501A0D">
            <w:pPr>
              <w:rPr>
                <w:b/>
                <w:bCs/>
                <w:lang w:val="fr-CA"/>
              </w:rPr>
            </w:pPr>
            <w:r w:rsidRPr="00501A0D">
              <w:rPr>
                <w:b/>
                <w:bCs/>
                <w:lang w:val="fr-CA"/>
              </w:rPr>
              <w:t xml:space="preserve">Table ronde et </w:t>
            </w:r>
            <w:proofErr w:type="spellStart"/>
            <w:r w:rsidRPr="00501A0D">
              <w:rPr>
                <w:b/>
                <w:bCs/>
                <w:lang w:val="fr-CA"/>
              </w:rPr>
              <w:t>cloture</w:t>
            </w:r>
            <w:proofErr w:type="spellEnd"/>
          </w:p>
          <w:p w14:paraId="23D1C185" w14:textId="3D155CED" w:rsidR="00501A0D" w:rsidRPr="00501A0D" w:rsidRDefault="00501A0D" w:rsidP="00501A0D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lang w:val="fr-CA"/>
              </w:rPr>
            </w:pPr>
            <w:r w:rsidRPr="00501A0D">
              <w:rPr>
                <w:rFonts w:eastAsia="Times New Roman"/>
                <w:lang w:val="fr-CA"/>
              </w:rPr>
              <w:t>Appel pour présentations et sujets de discussion pour la prochaine rencontre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9C04A" w14:textId="07B21454" w:rsidR="00501A0D" w:rsidRDefault="00501A0D" w:rsidP="00501A0D">
            <w:r>
              <w:t>Tous les participants</w:t>
            </w:r>
          </w:p>
        </w:tc>
      </w:tr>
    </w:tbl>
    <w:p w14:paraId="634BBC67" w14:textId="79CDA9EA" w:rsidR="00D060DB" w:rsidRPr="00D060DB" w:rsidRDefault="00496CD6" w:rsidP="00D060DB">
      <w:r>
        <w:tab/>
      </w:r>
    </w:p>
    <w:sectPr w:rsidR="00D060DB" w:rsidRPr="00D060DB" w:rsidSect="006D6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A274" w14:textId="77777777" w:rsidR="00874898" w:rsidRDefault="00874898" w:rsidP="00874898">
      <w:pPr>
        <w:spacing w:after="0" w:line="240" w:lineRule="auto"/>
      </w:pPr>
      <w:r>
        <w:separator/>
      </w:r>
    </w:p>
  </w:endnote>
  <w:endnote w:type="continuationSeparator" w:id="0">
    <w:p w14:paraId="7F7B6E5D" w14:textId="77777777" w:rsidR="00874898" w:rsidRDefault="00874898" w:rsidP="0087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B24E" w14:textId="75195C9B" w:rsidR="00874898" w:rsidRDefault="008748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9029B32" wp14:editId="515B2FC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46858A" w14:textId="5D7DEC01" w:rsidR="00874898" w:rsidRPr="00874898" w:rsidRDefault="00874898" w:rsidP="008748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7489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29B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classified | Non classifié" style="position:absolute;margin-left:-5.0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546858A" w14:textId="5D7DEC01" w:rsidR="00874898" w:rsidRPr="00874898" w:rsidRDefault="00874898" w:rsidP="008748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7489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16DE" w14:textId="2AFF51AC" w:rsidR="00874898" w:rsidRDefault="008748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FECFF04" wp14:editId="777C22B4">
              <wp:simplePos x="914400" y="9432471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07F7F" w14:textId="3B17E4FB" w:rsidR="00874898" w:rsidRPr="00874898" w:rsidRDefault="00874898" w:rsidP="008748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7489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CFF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classified | Non classifié" style="position:absolute;margin-left:-5.0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1B07F7F" w14:textId="3B17E4FB" w:rsidR="00874898" w:rsidRPr="00874898" w:rsidRDefault="00874898" w:rsidP="008748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7489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A1F7" w14:textId="67C4A031" w:rsidR="00874898" w:rsidRDefault="008748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D427407" wp14:editId="55ADB5B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3A0D1" w14:textId="497D61CB" w:rsidR="00874898" w:rsidRPr="00874898" w:rsidRDefault="00874898" w:rsidP="008748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7489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274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classified | Non classifié" style="position:absolute;margin-left:-5.0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HG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R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KROBx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7C43A0D1" w14:textId="497D61CB" w:rsidR="00874898" w:rsidRPr="00874898" w:rsidRDefault="00874898" w:rsidP="008748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7489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EF70" w14:textId="77777777" w:rsidR="00874898" w:rsidRDefault="00874898" w:rsidP="00874898">
      <w:pPr>
        <w:spacing w:after="0" w:line="240" w:lineRule="auto"/>
      </w:pPr>
      <w:r>
        <w:separator/>
      </w:r>
    </w:p>
  </w:footnote>
  <w:footnote w:type="continuationSeparator" w:id="0">
    <w:p w14:paraId="368938F4" w14:textId="77777777" w:rsidR="00874898" w:rsidRDefault="00874898" w:rsidP="0087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B4CD" w14:textId="2764EE1D" w:rsidR="00874898" w:rsidRDefault="008748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0F8E4C" wp14:editId="36C6005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 Box 2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97EFC" w14:textId="79398088" w:rsidR="00874898" w:rsidRPr="00874898" w:rsidRDefault="00874898" w:rsidP="008748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7489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F8E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| Non classifié" style="position:absolute;margin-left:-5.0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B697EFC" w14:textId="79398088" w:rsidR="00874898" w:rsidRPr="00874898" w:rsidRDefault="00874898" w:rsidP="008748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7489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B462" w14:textId="21A99D12" w:rsidR="00874898" w:rsidRDefault="008748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FB6FC5" wp14:editId="1BBEB7E2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 Box 3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8BFB5" w14:textId="417F40F5" w:rsidR="00874898" w:rsidRPr="00874898" w:rsidRDefault="00874898" w:rsidP="008748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7489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B6F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| Non classifié" style="position:absolute;margin-left:-5.0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2518BFB5" w14:textId="417F40F5" w:rsidR="00874898" w:rsidRPr="00874898" w:rsidRDefault="00874898" w:rsidP="008748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7489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5246" w14:textId="44BA8396" w:rsidR="00874898" w:rsidRDefault="008748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56F2E6" wp14:editId="0F068BB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Text Box 1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4E0BD" w14:textId="6C8E9A5C" w:rsidR="00874898" w:rsidRPr="00874898" w:rsidRDefault="00874898" w:rsidP="008748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7489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6F2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classified | Non classifié" style="position:absolute;margin-left:-5.0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49E4E0BD" w14:textId="6C8E9A5C" w:rsidR="00874898" w:rsidRPr="00874898" w:rsidRDefault="00874898" w:rsidP="008748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7489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100A"/>
    <w:multiLevelType w:val="hybridMultilevel"/>
    <w:tmpl w:val="1278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0E75"/>
    <w:multiLevelType w:val="hybridMultilevel"/>
    <w:tmpl w:val="290C259A"/>
    <w:lvl w:ilvl="0" w:tplc="2282562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613C9"/>
    <w:multiLevelType w:val="hybridMultilevel"/>
    <w:tmpl w:val="97F0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C4913"/>
    <w:multiLevelType w:val="hybridMultilevel"/>
    <w:tmpl w:val="4886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0561D"/>
    <w:multiLevelType w:val="hybridMultilevel"/>
    <w:tmpl w:val="6C600A48"/>
    <w:lvl w:ilvl="0" w:tplc="80A6DBD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C150A"/>
    <w:multiLevelType w:val="hybridMultilevel"/>
    <w:tmpl w:val="BABEAC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6335B"/>
    <w:multiLevelType w:val="hybridMultilevel"/>
    <w:tmpl w:val="B6B0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55452">
    <w:abstractNumId w:val="0"/>
  </w:num>
  <w:num w:numId="2" w16cid:durableId="1864779501">
    <w:abstractNumId w:val="4"/>
  </w:num>
  <w:num w:numId="3" w16cid:durableId="2014141689">
    <w:abstractNumId w:val="1"/>
  </w:num>
  <w:num w:numId="4" w16cid:durableId="1497529764">
    <w:abstractNumId w:val="5"/>
  </w:num>
  <w:num w:numId="5" w16cid:durableId="1748649177">
    <w:abstractNumId w:val="0"/>
  </w:num>
  <w:num w:numId="6" w16cid:durableId="1645700274">
    <w:abstractNumId w:val="2"/>
  </w:num>
  <w:num w:numId="7" w16cid:durableId="875241081">
    <w:abstractNumId w:val="3"/>
  </w:num>
  <w:num w:numId="8" w16cid:durableId="627007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9B"/>
    <w:rsid w:val="000768B8"/>
    <w:rsid w:val="00095064"/>
    <w:rsid w:val="00174FA4"/>
    <w:rsid w:val="0026398E"/>
    <w:rsid w:val="002B0421"/>
    <w:rsid w:val="002B0EFB"/>
    <w:rsid w:val="002C150F"/>
    <w:rsid w:val="00301A95"/>
    <w:rsid w:val="003A1E9B"/>
    <w:rsid w:val="00496CD6"/>
    <w:rsid w:val="00501A0D"/>
    <w:rsid w:val="005633DE"/>
    <w:rsid w:val="00627EAB"/>
    <w:rsid w:val="0066626E"/>
    <w:rsid w:val="006774D9"/>
    <w:rsid w:val="006D63F7"/>
    <w:rsid w:val="007D3C21"/>
    <w:rsid w:val="007D447E"/>
    <w:rsid w:val="00873740"/>
    <w:rsid w:val="00874898"/>
    <w:rsid w:val="00927DB0"/>
    <w:rsid w:val="00951BBA"/>
    <w:rsid w:val="0098654E"/>
    <w:rsid w:val="009D1370"/>
    <w:rsid w:val="00A64B02"/>
    <w:rsid w:val="00AF189E"/>
    <w:rsid w:val="00BC3EB8"/>
    <w:rsid w:val="00C00E99"/>
    <w:rsid w:val="00CF72BD"/>
    <w:rsid w:val="00D060DB"/>
    <w:rsid w:val="00E03941"/>
    <w:rsid w:val="00ED72AB"/>
    <w:rsid w:val="00EE5E20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8C81D"/>
  <w15:chartTrackingRefBased/>
  <w15:docId w15:val="{3567C03E-A104-4BA5-A21F-97F74BB5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0DB"/>
  </w:style>
  <w:style w:type="paragraph" w:styleId="Heading1">
    <w:name w:val="heading 1"/>
    <w:basedOn w:val="Normal"/>
    <w:next w:val="Normal"/>
    <w:link w:val="Heading1Char"/>
    <w:uiPriority w:val="9"/>
    <w:qFormat/>
    <w:rsid w:val="00874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898"/>
  </w:style>
  <w:style w:type="paragraph" w:styleId="Footer">
    <w:name w:val="footer"/>
    <w:basedOn w:val="Normal"/>
    <w:link w:val="FooterChar"/>
    <w:uiPriority w:val="99"/>
    <w:unhideWhenUsed/>
    <w:rsid w:val="00874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898"/>
  </w:style>
  <w:style w:type="table" w:styleId="TableGrid">
    <w:name w:val="Table Grid"/>
    <w:basedOn w:val="TableNormal"/>
    <w:uiPriority w:val="39"/>
    <w:rsid w:val="0087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748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74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874898"/>
    <w:rPr>
      <w:b/>
      <w:bCs/>
    </w:rPr>
  </w:style>
  <w:style w:type="paragraph" w:styleId="ListParagraph">
    <w:name w:val="List Paragraph"/>
    <w:basedOn w:val="Normal"/>
    <w:uiPriority w:val="34"/>
    <w:qFormat/>
    <w:rsid w:val="006774D9"/>
    <w:pPr>
      <w:ind w:left="720"/>
      <w:contextualSpacing/>
    </w:pPr>
  </w:style>
  <w:style w:type="character" w:customStyle="1" w:styleId="ui-provider">
    <w:name w:val="ui-provider"/>
    <w:basedOn w:val="DefaultParagraphFont"/>
    <w:rsid w:val="0062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4278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Darlene</dc:creator>
  <cp:keywords/>
  <dc:description/>
  <cp:lastModifiedBy>Tran, Darlene</cp:lastModifiedBy>
  <cp:revision>11</cp:revision>
  <dcterms:created xsi:type="dcterms:W3CDTF">2023-11-06T14:07:00Z</dcterms:created>
  <dcterms:modified xsi:type="dcterms:W3CDTF">2024-02-02T16:40:00Z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Unclassified | Non classifié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Unclassified | Non classifié</vt:lpwstr>
  </property>
  <property fmtid="{D5CDD505-2E9C-101B-9397-08002B2CF9AE}" pid="8" name="MSIP_Label_1dc9ef4b-740a-42cb-ab8b-01034c2f2fff_Enabled">
    <vt:lpwstr>true</vt:lpwstr>
  </property>
  <property fmtid="{D5CDD505-2E9C-101B-9397-08002B2CF9AE}" pid="9" name="MSIP_Label_1dc9ef4b-740a-42cb-ab8b-01034c2f2fff_SetDate">
    <vt:lpwstr>2023-10-13T15:13:27Z</vt:lpwstr>
  </property>
  <property fmtid="{D5CDD505-2E9C-101B-9397-08002B2CF9AE}" pid="10" name="MSIP_Label_1dc9ef4b-740a-42cb-ab8b-01034c2f2fff_Method">
    <vt:lpwstr>Privileged</vt:lpwstr>
  </property>
  <property fmtid="{D5CDD505-2E9C-101B-9397-08002B2CF9AE}" pid="11" name="MSIP_Label_1dc9ef4b-740a-42cb-ab8b-01034c2f2fff_Name">
    <vt:lpwstr>Standard Unclass-nonclass</vt:lpwstr>
  </property>
  <property fmtid="{D5CDD505-2E9C-101B-9397-08002B2CF9AE}" pid="12" name="MSIP_Label_1dc9ef4b-740a-42cb-ab8b-01034c2f2fff_SiteId">
    <vt:lpwstr>2d28dd40-a4f2-4317-a351-bc709c183c85</vt:lpwstr>
  </property>
  <property fmtid="{D5CDD505-2E9C-101B-9397-08002B2CF9AE}" pid="13" name="MSIP_Label_1dc9ef4b-740a-42cb-ab8b-01034c2f2fff_ActionId">
    <vt:lpwstr>7c2a7795-2ec7-439f-b399-7f2d94ba7ac4</vt:lpwstr>
  </property>
  <property fmtid="{D5CDD505-2E9C-101B-9397-08002B2CF9AE}" pid="14" name="MSIP_Label_1dc9ef4b-740a-42cb-ab8b-01034c2f2fff_ContentBits">
    <vt:lpwstr>3</vt:lpwstr>
  </property>
</Properties>
</file>